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361" w:type="dxa"/>
        <w:jc w:val="right"/>
        <w:tblBorders>
          <w:bottom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534"/>
        <w:gridCol w:w="430"/>
        <w:gridCol w:w="336"/>
        <w:gridCol w:w="979"/>
        <w:gridCol w:w="397"/>
        <w:gridCol w:w="528"/>
        <w:gridCol w:w="1157"/>
      </w:tblGrid>
      <w:tr>
        <w:trPr>
          <w:jc w:val="right"/>
        </w:trPr>
        <w:tc>
          <w:tcPr>
            <w:gridSpan w:val="7"/>
            <w:tcW w:w="436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br w:type="page"/>
            </w:r>
            <w:r>
              <w:rPr>
                <w:rFonts w:cs="Calibri"/>
                <w:sz w:val="24"/>
                <w:szCs w:val="24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ГЕНЕРАЛЬНОМУ ДИРЕКТОРУ ООО «ИНОКСПОИНТ ГРУПП» ФЕДОРОВУ С.А.</w:t>
            </w:r>
            <w:r/>
          </w:p>
        </w:tc>
      </w:tr>
      <w:tr>
        <w:trPr>
          <w:jc w:val="right"/>
        </w:trPr>
        <w:tc>
          <w:tcPr>
            <w:gridSpan w:val="7"/>
            <w:tcBorders>
              <w:bottom w:val="none" w:color="000000" w:sz="4" w:space="0"/>
            </w:tcBorders>
            <w:tcW w:w="436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jc w:val="right"/>
        </w:trPr>
        <w:tc>
          <w:tcPr>
            <w:gridSpan w:val="7"/>
            <w:tcBorders>
              <w:bottom w:val="single" w:sz="4" w:space="0" w:color="auto"/>
            </w:tcBorders>
            <w:tcW w:w="436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/>
          </w:p>
        </w:tc>
      </w:tr>
      <w:tr>
        <w:trPr>
          <w:jc w:val="right"/>
        </w:trPr>
        <w:tc>
          <w:tcPr>
            <w:gridSpan w:val="7"/>
            <w:tcBorders>
              <w:top w:val="single" w:sz="4" w:space="0" w:color="auto"/>
              <w:bottom w:val="single" w:sz="4" w:space="0" w:color="auto"/>
            </w:tcBorders>
            <w:tcW w:w="436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jc w:val="right"/>
        </w:trPr>
        <w:tc>
          <w:tcPr>
            <w:gridSpan w:val="7"/>
            <w:tcBorders>
              <w:top w:val="single" w:sz="4" w:space="0" w:color="auto"/>
              <w:bottom w:val="single" w:sz="4" w:space="0" w:color="auto"/>
            </w:tcBorders>
            <w:tcW w:w="4361" w:type="dxa"/>
            <w:textDirection w:val="lrTb"/>
            <w:noWrap w:val="false"/>
          </w:tcPr>
          <w:p>
            <w:pPr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Исх. № </w:t>
            </w:r>
            <w:r/>
          </w:p>
        </w:tc>
      </w:tr>
      <w:tr>
        <w:trPr>
          <w:jc w:val="right"/>
        </w:trPr>
        <w:tc>
          <w:tcPr>
            <w:tcBorders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534" w:type="dxa"/>
            <w:textDirection w:val="lrTb"/>
            <w:noWrap w:val="false"/>
          </w:tcPr>
          <w:p>
            <w:pPr>
              <w:ind w:left="-78" w:right="-101"/>
              <w:jc w:val="right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«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color="000000" w:sz="4" w:space="0"/>
            </w:tcBorders>
            <w:tcW w:w="430" w:type="dxa"/>
            <w:textDirection w:val="lrTb"/>
            <w:noWrap w:val="false"/>
          </w:tcPr>
          <w:p>
            <w:pPr>
              <w:ind w:left="-78" w:right="-10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336" w:type="dxa"/>
            <w:textDirection w:val="lrTb"/>
            <w:noWrap w:val="false"/>
          </w:tcPr>
          <w:p>
            <w:pPr>
              <w:ind w:left="-78" w:right="-101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color="000000" w:sz="4" w:space="0"/>
            </w:tcBorders>
            <w:tcW w:w="979" w:type="dxa"/>
            <w:textDirection w:val="lrTb"/>
            <w:noWrap w:val="false"/>
          </w:tcPr>
          <w:p>
            <w:pPr>
              <w:ind w:left="-78" w:right="-101"/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none" w:color="000000" w:sz="4" w:space="0"/>
            </w:tcBorders>
            <w:tcW w:w="397" w:type="dxa"/>
            <w:textDirection w:val="lrTb"/>
            <w:noWrap w:val="false"/>
          </w:tcPr>
          <w:p>
            <w:pPr>
              <w:ind w:left="-78" w:right="-101"/>
              <w:jc w:val="right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</w:t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right w:val="none" w:color="000000" w:sz="4" w:space="0"/>
              <w:bottom w:val="single" w:color="000000" w:sz="4" w:space="0"/>
            </w:tcBorders>
            <w:tcW w:w="528" w:type="dxa"/>
            <w:textDirection w:val="lrTb"/>
            <w:noWrap w:val="false"/>
          </w:tcPr>
          <w:p>
            <w:pPr>
              <w:ind w:left="-78" w:right="-101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none" w:color="000000" w:sz="4" w:space="0"/>
              <w:top w:val="single" w:sz="4" w:space="0" w:color="auto"/>
              <w:bottom w:val="none" w:color="000000" w:sz="4" w:space="0"/>
            </w:tcBorders>
            <w:tcW w:w="1157" w:type="dxa"/>
            <w:textDirection w:val="lrTb"/>
            <w:noWrap w:val="false"/>
          </w:tcPr>
          <w:p>
            <w:pPr>
              <w:ind w:left="-78" w:right="-101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года</w:t>
            </w:r>
            <w:r/>
          </w:p>
        </w:tc>
      </w:tr>
    </w:tbl>
    <w:p>
      <w:pPr>
        <w:jc w:val="center"/>
        <w:spacing w:lineRule="auto" w:line="360" w:after="0"/>
        <w:rPr>
          <w:rFonts w:ascii="Arial CYR" w:hAnsi="Arial CYR" w:cs="Arial CYR"/>
          <w:b/>
          <w:bCs/>
          <w:color w:val="000000"/>
          <w:sz w:val="24"/>
        </w:rPr>
        <w:outlineLvl w:val="0"/>
      </w:pPr>
      <w:r>
        <w:rPr>
          <w:rFonts w:ascii="Arial CYR" w:hAnsi="Arial CYR" w:cs="Arial CYR"/>
          <w:b/>
          <w:bCs/>
          <w:color w:val="000000"/>
          <w:sz w:val="24"/>
        </w:rPr>
      </w:r>
      <w:r/>
    </w:p>
    <w:p>
      <w:pPr>
        <w:jc w:val="center"/>
        <w:spacing w:lineRule="auto" w:line="360" w:after="0"/>
        <w:rPr>
          <w:rFonts w:ascii="Arial CYR" w:hAnsi="Arial CYR" w:cs="Arial CYR"/>
          <w:b/>
          <w:bCs/>
          <w:color w:val="000000"/>
          <w:sz w:val="24"/>
        </w:rPr>
        <w:outlineLvl w:val="0"/>
      </w:pPr>
      <w:r>
        <w:rPr>
          <w:rFonts w:ascii="Arial CYR" w:hAnsi="Arial CYR" w:cs="Arial CYR"/>
          <w:b/>
          <w:bCs/>
          <w:color w:val="000000"/>
          <w:sz w:val="24"/>
        </w:rPr>
        <w:t xml:space="preserve">ЗАЯВЛЕНИЕ</w:t>
      </w:r>
      <w:r>
        <w:rPr>
          <w:rFonts w:ascii="Arial CYR" w:hAnsi="Arial CYR" w:cs="Arial CYR"/>
          <w:b/>
          <w:bCs/>
          <w:color w:val="000000"/>
          <w:sz w:val="24"/>
        </w:rPr>
        <w:t xml:space="preserve"> - ПРЕТЕНЗИЯ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реализацией от «_______»____________________ 201____г., о чем свидетельствуют первичные документы: ТОРГ-12 №_________________________; счет-фактура №_______________, договор купли-продажи № ________ от "_____" ___________</w:t>
      </w:r>
      <w:r>
        <w:rPr>
          <w:rFonts w:ascii="Times New Roman" w:hAnsi="Times New Roman"/>
          <w:sz w:val="24"/>
          <w:szCs w:val="24"/>
        </w:rPr>
        <w:t xml:space="preserve">_ 20____ года</w:t>
      </w:r>
      <w:r>
        <w:rPr>
          <w:rFonts w:ascii="Times New Roman" w:hAnsi="Times New Roman"/>
          <w:sz w:val="24"/>
          <w:szCs w:val="24"/>
        </w:rPr>
        <w:t xml:space="preserve">, ООО «ИНОКСПОИНТ ГРУПП» поставило</w:t>
      </w:r>
      <w:r>
        <w:rPr>
          <w:rFonts w:ascii="Times New Roman" w:hAnsi="Times New Roman"/>
          <w:sz w:val="24"/>
          <w:szCs w:val="24"/>
        </w:rPr>
        <w:t xml:space="preserve"> нам следующий</w:t>
      </w:r>
      <w:r>
        <w:rPr>
          <w:rFonts w:ascii="Times New Roman" w:hAnsi="Times New Roman"/>
          <w:sz w:val="24"/>
          <w:szCs w:val="24"/>
        </w:rPr>
        <w:t xml:space="preserve"> некачественный</w:t>
      </w:r>
      <w:r>
        <w:rPr>
          <w:rFonts w:ascii="Times New Roman" w:hAnsi="Times New Roman"/>
          <w:sz w:val="24"/>
          <w:szCs w:val="24"/>
        </w:rPr>
        <w:t xml:space="preserve"> товар:</w:t>
      </w:r>
      <w:r/>
    </w:p>
    <w:p>
      <w:pPr>
        <w:ind w:firstLine="720"/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ind w:firstLine="720"/>
        <w:jc w:val="both"/>
        <w:spacing w:lineRule="auto" w:line="24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</w:r>
      <w:r/>
    </w:p>
    <w:tbl>
      <w:tblPr>
        <w:tblW w:w="0" w:type="auto"/>
        <w:jc w:val="center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917"/>
        <w:gridCol w:w="6704"/>
        <w:gridCol w:w="1418"/>
      </w:tblGrid>
      <w:tr>
        <w:trPr>
          <w:jc w:val="center"/>
        </w:trPr>
        <w:tc>
          <w:tcPr>
            <w:tcW w:w="917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№ п/п</w:t>
            </w:r>
            <w:r/>
          </w:p>
        </w:tc>
        <w:tc>
          <w:tcPr>
            <w:tcW w:w="67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</w:t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</w:t>
            </w:r>
            <w:r/>
          </w:p>
        </w:tc>
      </w:tr>
      <w:tr>
        <w:trPr>
          <w:jc w:val="center"/>
        </w:trPr>
        <w:tc>
          <w:tcPr>
            <w:tcW w:w="91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7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1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7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  <w:tr>
        <w:trPr>
          <w:jc w:val="center"/>
        </w:trPr>
        <w:tc>
          <w:tcPr>
            <w:tcW w:w="917" w:type="dxa"/>
            <w:textDirection w:val="lrTb"/>
            <w:noWrap w:val="false"/>
          </w:tcPr>
          <w:p>
            <w:pPr>
              <w:numPr>
                <w:ilvl w:val="0"/>
                <w:numId w:val="5"/>
              </w:num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6704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</w:tr>
    </w:tbl>
    <w:p>
      <w:pPr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Товар имеет дефекты качества следующего характера:</w:t>
      </w:r>
      <w:r>
        <w:rPr>
          <w:rFonts w:ascii="Times New Roman" w:hAnsi="Times New Roman"/>
          <w:sz w:val="24"/>
          <w:szCs w:val="24"/>
        </w:rPr>
        <w:t xml:space="preserve"> 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_________________________________.</w:t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/>
          <w:i/>
          <w:color w:val="808080"/>
          <w:sz w:val="14"/>
          <w:szCs w:val="24"/>
        </w:rPr>
      </w:pPr>
      <w:r>
        <w:rPr>
          <w:rFonts w:ascii="Times New Roman" w:hAnsi="Times New Roman"/>
          <w:i/>
          <w:color w:val="808080"/>
          <w:sz w:val="14"/>
          <w:szCs w:val="24"/>
        </w:rPr>
        <w:t xml:space="preserve">(причины, почему товар не подошел)</w:t>
      </w:r>
      <w:r/>
    </w:p>
    <w:p>
      <w:pPr>
        <w:ind w:firstLine="708"/>
        <w:jc w:val="center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Состояние упаковки при прибытии товара по адресу разгрузки (повреждена/целая/характер повреждений/ упаковка частично или полностью отсутствует): __________________________________________________________________________________</w:t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  <w:pBdr>
          <w:bottom w:val="single" w:sz="12" w:space="1" w:color="auto"/>
        </w:pBdr>
      </w:pPr>
      <w:r>
        <w:rPr>
          <w:rFonts w:ascii="Times New Roman" w:hAnsi="Times New Roman"/>
          <w:b/>
          <w:sz w:val="24"/>
          <w:szCs w:val="24"/>
        </w:rPr>
        <w:t xml:space="preserve">Чьим транспортом доставлялся товар? (Покупателя/Поставщика/Транспортной компании. Если транспортной компании, указать ее название):</w:t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  <w:pBdr>
          <w:bottom w:val="single" w:sz="12" w:space="1" w:color="auto"/>
        </w:pBd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Как товар был размещен на транспортном средстве? (закреплен/ не закреплен/ рассыпан):</w:t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  <w:pBdr>
          <w:bottom w:val="single" w:sz="12" w:space="1" w:color="auto"/>
        </w:pBd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Состояние маркировки (промаркирован/маркировка отсутствует):</w:t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  <w:pBdr>
          <w:bottom w:val="single" w:sz="12" w:space="1" w:color="auto"/>
        </w:pBd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spacing w:lineRule="auto" w:line="24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Приложение: </w:t>
      </w:r>
      <w:r>
        <w:rPr>
          <w:rFonts w:ascii="Times New Roman" w:hAnsi="Times New Roman"/>
          <w:b/>
          <w:sz w:val="24"/>
          <w:szCs w:val="24"/>
        </w:rPr>
        <w:t xml:space="preserve">Фото </w:t>
      </w:r>
      <w:r>
        <w:rPr>
          <w:rFonts w:ascii="Times New Roman" w:hAnsi="Times New Roman"/>
          <w:b/>
          <w:sz w:val="24"/>
          <w:szCs w:val="24"/>
        </w:rPr>
        <w:t xml:space="preserve">товара или </w:t>
      </w:r>
      <w:r>
        <w:rPr>
          <w:rFonts w:ascii="Times New Roman" w:hAnsi="Times New Roman"/>
          <w:b/>
          <w:sz w:val="24"/>
          <w:szCs w:val="24"/>
        </w:rPr>
        <w:t xml:space="preserve">дефектов</w:t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(_________________________)</w:t>
      </w:r>
      <w:r/>
    </w:p>
    <w:p>
      <w:pPr>
        <w:spacing w:lineRule="auto" w:line="240" w:after="0"/>
        <w:tabs>
          <w:tab w:val="center" w:pos="851" w:leader="none"/>
          <w:tab w:val="center" w:pos="3969" w:leader="none"/>
        </w:tabs>
        <w:rPr>
          <w:rFonts w:ascii="Times New Roman" w:hAnsi="Times New Roman"/>
          <w:i/>
          <w:color w:val="808080"/>
          <w:sz w:val="14"/>
          <w:szCs w:val="24"/>
        </w:rPr>
      </w:pPr>
      <w:r>
        <w:rPr>
          <w:rFonts w:ascii="Times New Roman" w:hAnsi="Times New Roman"/>
          <w:i/>
          <w:color w:val="808080"/>
          <w:sz w:val="14"/>
          <w:szCs w:val="24"/>
        </w:rPr>
        <w:tab/>
        <w:t xml:space="preserve">(подпись)</w:t>
      </w:r>
      <w:r>
        <w:rPr>
          <w:rFonts w:ascii="Times New Roman" w:hAnsi="Times New Roman"/>
          <w:i/>
          <w:color w:val="808080"/>
          <w:sz w:val="14"/>
          <w:szCs w:val="24"/>
        </w:rPr>
        <w:tab/>
        <w:t xml:space="preserve">ФИО</w:t>
      </w:r>
      <w:r/>
    </w:p>
    <w:p>
      <w:pPr>
        <w:spacing w:lineRule="auto" w:line="240" w:after="0"/>
        <w:tabs>
          <w:tab w:val="center" w:pos="851" w:leader="none"/>
          <w:tab w:val="center" w:pos="3969" w:leader="none"/>
        </w:tabs>
        <w:rPr>
          <w:rFonts w:ascii="Times New Roman" w:hAnsi="Times New Roman"/>
          <w:i/>
          <w:color w:val="808080"/>
          <w:sz w:val="14"/>
          <w:szCs w:val="24"/>
        </w:rPr>
      </w:pPr>
      <w:r>
        <w:rPr>
          <w:rFonts w:ascii="Times New Roman" w:hAnsi="Times New Roman"/>
          <w:i/>
          <w:color w:val="808080"/>
          <w:sz w:val="14"/>
          <w:szCs w:val="24"/>
        </w:rPr>
        <w:tab/>
        <w:t xml:space="preserve">М.П.</w:t>
      </w:r>
      <w:r/>
    </w:p>
    <w:sectPr>
      <w:footnotePr/>
      <w:endnotePr/>
      <w:type w:val="nextPage"/>
      <w:pgSz w:w="11906" w:h="16838" w:orient="portrait"/>
      <w:pgMar w:top="567" w:right="851" w:bottom="567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cyr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1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0"/>
    <w:next w:val="610"/>
    <w:link w:val="12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12">
    <w:name w:val="Heading 1 Char"/>
    <w:basedOn w:val="611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0"/>
    <w:next w:val="610"/>
    <w:link w:val="14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14">
    <w:name w:val="Heading 2 Char"/>
    <w:basedOn w:val="611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0"/>
    <w:next w:val="610"/>
    <w:link w:val="16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16">
    <w:name w:val="Heading 3 Char"/>
    <w:basedOn w:val="611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0"/>
    <w:next w:val="610"/>
    <w:link w:val="1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18">
    <w:name w:val="Heading 4 Char"/>
    <w:basedOn w:val="611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0"/>
    <w:next w:val="610"/>
    <w:link w:val="20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20">
    <w:name w:val="Heading 5 Char"/>
    <w:basedOn w:val="611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0"/>
    <w:next w:val="610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611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0"/>
    <w:next w:val="610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611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0"/>
    <w:next w:val="610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611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0"/>
    <w:next w:val="610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611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29">
    <w:name w:val="List Paragraph"/>
    <w:basedOn w:val="610"/>
    <w:qFormat/>
    <w:uiPriority w:val="34"/>
    <w:pPr>
      <w:contextualSpacing w:val="true"/>
      <w:ind w:left="720"/>
    </w:pPr>
  </w:style>
  <w:style w:type="paragraph" w:styleId="31">
    <w:name w:val="No Spacing"/>
    <w:qFormat/>
    <w:uiPriority w:val="1"/>
    <w:pPr>
      <w:spacing w:lineRule="auto" w:line="240" w:after="0" w:before="0"/>
    </w:pPr>
  </w:style>
  <w:style w:type="paragraph" w:styleId="32">
    <w:name w:val="Title"/>
    <w:basedOn w:val="610"/>
    <w:next w:val="610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611"/>
    <w:link w:val="32"/>
    <w:uiPriority w:val="10"/>
    <w:rPr>
      <w:sz w:val="48"/>
      <w:szCs w:val="48"/>
    </w:rPr>
  </w:style>
  <w:style w:type="paragraph" w:styleId="34">
    <w:name w:val="Subtitle"/>
    <w:basedOn w:val="610"/>
    <w:next w:val="610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611"/>
    <w:link w:val="34"/>
    <w:uiPriority w:val="11"/>
    <w:rPr>
      <w:sz w:val="24"/>
      <w:szCs w:val="24"/>
    </w:rPr>
  </w:style>
  <w:style w:type="paragraph" w:styleId="36">
    <w:name w:val="Quote"/>
    <w:basedOn w:val="610"/>
    <w:next w:val="610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0"/>
    <w:next w:val="610"/>
    <w:link w:val="3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0"/>
    <w:link w:val="4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1"/>
    <w:link w:val="40"/>
    <w:uiPriority w:val="99"/>
  </w:style>
  <w:style w:type="paragraph" w:styleId="42">
    <w:name w:val="Footer"/>
    <w:basedOn w:val="610"/>
    <w:link w:val="4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1"/>
    <w:link w:val="42"/>
    <w:uiPriority w:val="99"/>
  </w:style>
  <w:style w:type="paragraph" w:styleId="44">
    <w:name w:val="Caption"/>
    <w:basedOn w:val="610"/>
    <w:next w:val="6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2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1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2">
    <w:name w:val="Lined - Accent 1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53">
    <w:name w:val="Lined - Accent 2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54">
    <w:name w:val="Lined - Accent 3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55">
    <w:name w:val="Lined - Accent 4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56">
    <w:name w:val="Lined - Accent 5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57">
    <w:name w:val="Lined - Accent 6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58">
    <w:name w:val="Bordered &amp; Lined - Accent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159">
    <w:name w:val="Bordered &amp; Lined - Accent 1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160">
    <w:name w:val="Bordered &amp; Lined - Accent 2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161">
    <w:name w:val="Bordered &amp; Lined - Accent 3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162">
    <w:name w:val="Bordered &amp; Lined - Accent 4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163">
    <w:name w:val="Bordered &amp; Lined - Accent 5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164">
    <w:name w:val="Bordered &amp; Lined - Accent 6"/>
    <w:basedOn w:val="61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165">
    <w:name w:val="Bordered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61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610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1"/>
    <w:uiPriority w:val="99"/>
    <w:unhideWhenUsed/>
    <w:rPr>
      <w:vertAlign w:val="superscript"/>
    </w:rPr>
  </w:style>
  <w:style w:type="paragraph" w:styleId="176">
    <w:name w:val="endnote text"/>
    <w:basedOn w:val="610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1"/>
    <w:uiPriority w:val="99"/>
    <w:semiHidden/>
    <w:unhideWhenUsed/>
    <w:rPr>
      <w:vertAlign w:val="superscript"/>
    </w:rPr>
  </w:style>
  <w:style w:type="paragraph" w:styleId="179">
    <w:name w:val="toc 1"/>
    <w:basedOn w:val="610"/>
    <w:next w:val="610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0"/>
    <w:next w:val="610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0"/>
    <w:next w:val="610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0"/>
    <w:next w:val="610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0"/>
    <w:next w:val="610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0"/>
    <w:next w:val="610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0"/>
    <w:next w:val="610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0"/>
    <w:next w:val="610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0"/>
    <w:next w:val="610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0"/>
    <w:next w:val="610"/>
    <w:uiPriority w:val="99"/>
    <w:unhideWhenUsed/>
    <w:pPr>
      <w:spacing w:after="0" w:afterAutospacing="0"/>
    </w:pPr>
  </w:style>
  <w:style w:type="paragraph" w:styleId="610" w:default="1">
    <w:name w:val="Normal"/>
    <w:qFormat/>
    <w:rPr>
      <w:sz w:val="22"/>
      <w:szCs w:val="22"/>
    </w:rPr>
    <w:pPr>
      <w:spacing w:lineRule="auto" w:line="276" w:after="200"/>
    </w:pPr>
  </w:style>
  <w:style w:type="character" w:styleId="611" w:default="1">
    <w:name w:val="Default Paragraph Font"/>
    <w:uiPriority w:val="1"/>
    <w:semiHidden/>
    <w:unhideWhenUsed/>
  </w:style>
  <w:style w:type="table" w:styleId="612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3" w:default="1">
    <w:name w:val="No List"/>
    <w:uiPriority w:val="99"/>
    <w:semiHidden/>
    <w:unhideWhenUsed/>
  </w:style>
  <w:style w:type="table" w:styleId="614">
    <w:name w:val="Table Grid"/>
    <w:basedOn w:val="612"/>
    <w:rPr>
      <w:rFonts w:ascii="Times New Roman" w:hAnsi="Times New Roman"/>
    </w:r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15">
    <w:name w:val="Hyperlink"/>
    <w:uiPriority w:val="99"/>
    <w:unhideWhenUsed/>
    <w:rPr>
      <w:color w:val="0000FF"/>
      <w:u w:val="single"/>
    </w:rPr>
  </w:style>
  <w:style w:type="character" w:styleId="616">
    <w:name w:val="FollowedHyperlink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5A804AA8-EA33-4AF3-BB10-2221772A7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R7-Office/6.4.2.34</Application>
  <Company>*</Company>
  <DocSecurity>4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 С.А.</dc:creator>
  <cp:lastModifiedBy>Оксана Чумичёва</cp:lastModifiedBy>
  <cp:revision>3</cp:revision>
  <dcterms:created xsi:type="dcterms:W3CDTF">2022-04-04T09:01:00Z</dcterms:created>
  <dcterms:modified xsi:type="dcterms:W3CDTF">2022-04-04T09:01:46Z</dcterms:modified>
</cp:coreProperties>
</file>